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983" w:rsidRPr="00C16983" w:rsidRDefault="00C52D78" w:rsidP="00B71C70">
      <w:pPr>
        <w:pStyle w:val="TitelRechtsbndig"/>
        <w:tabs>
          <w:tab w:val="right" w:pos="8504"/>
        </w:tabs>
        <w:spacing w:after="240" w:line="240" w:lineRule="auto"/>
        <w:outlineLvl w:val="0"/>
        <w:rPr>
          <w:rFonts w:cs="Arial"/>
          <w:sz w:val="28"/>
          <w:szCs w:val="28"/>
        </w:rPr>
      </w:pPr>
      <w:r>
        <w:rPr>
          <w:lang w:val="de-DE"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33655</wp:posOffset>
            </wp:positionV>
            <wp:extent cx="2544445" cy="494030"/>
            <wp:effectExtent l="0" t="0" r="0" b="0"/>
            <wp:wrapNone/>
            <wp:docPr id="17" name="Bild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252">
        <w:rPr>
          <w:rFonts w:cs="Arial"/>
          <w:sz w:val="28"/>
          <w:szCs w:val="28"/>
        </w:rPr>
        <w:t>Notizen zum Erklärvideo | 9</w:t>
      </w:r>
      <w:r w:rsidR="009F080D" w:rsidRPr="009F080D">
        <w:rPr>
          <w:rFonts w:cs="Arial"/>
          <w:sz w:val="28"/>
          <w:szCs w:val="28"/>
        </w:rPr>
        <w:t>0</w:t>
      </w:r>
      <w:r w:rsidR="0008202A">
        <w:rPr>
          <w:rFonts w:cs="Arial"/>
          <w:sz w:val="28"/>
          <w:szCs w:val="28"/>
        </w:rPr>
        <w:t>8</w:t>
      </w:r>
    </w:p>
    <w:p w:rsidR="00046B2E" w:rsidRDefault="00C52D78" w:rsidP="00046B2E">
      <w:pPr>
        <w:pStyle w:val="TitelRechtsbndig"/>
        <w:spacing w:line="240" w:lineRule="auto"/>
        <w:ind w:left="1276"/>
        <w:outlineLvl w:val="0"/>
        <w:rPr>
          <w:spacing w:val="4"/>
          <w:sz w:val="32"/>
          <w:szCs w:val="32"/>
          <w:lang w:val="de-DE"/>
        </w:rPr>
      </w:pPr>
      <w:r w:rsidRPr="00EC1C55">
        <w:rPr>
          <w:spacing w:val="4"/>
          <w:sz w:val="32"/>
          <w:szCs w:val="32"/>
          <w:lang w:val="de-DE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column">
              <wp:posOffset>-259715</wp:posOffset>
            </wp:positionH>
            <wp:positionV relativeFrom="page">
              <wp:posOffset>2581275</wp:posOffset>
            </wp:positionV>
            <wp:extent cx="306070" cy="459105"/>
            <wp:effectExtent l="0" t="0" r="0" b="0"/>
            <wp:wrapNone/>
            <wp:docPr id="16" name="Bild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02A" w:rsidRPr="0008202A">
        <w:t xml:space="preserve"> </w:t>
      </w:r>
      <w:r w:rsidR="0008202A" w:rsidRPr="0008202A">
        <w:rPr>
          <w:spacing w:val="4"/>
          <w:sz w:val="32"/>
          <w:szCs w:val="32"/>
          <w:lang w:val="de-DE"/>
        </w:rPr>
        <w:t xml:space="preserve">Einführungsdokument für </w:t>
      </w:r>
    </w:p>
    <w:p w:rsidR="009F080D" w:rsidRPr="00EC1C55" w:rsidRDefault="0008202A" w:rsidP="00046B2E">
      <w:pPr>
        <w:pStyle w:val="TitelRechtsbndig"/>
        <w:spacing w:line="720" w:lineRule="auto"/>
        <w:ind w:left="1276"/>
        <w:outlineLvl w:val="0"/>
        <w:rPr>
          <w:rFonts w:cs="Arial"/>
          <w:spacing w:val="4"/>
          <w:sz w:val="28"/>
          <w:szCs w:val="28"/>
          <w:lang w:val="de-DE"/>
        </w:rPr>
      </w:pPr>
      <w:r w:rsidRPr="0008202A">
        <w:rPr>
          <w:spacing w:val="4"/>
          <w:sz w:val="32"/>
          <w:szCs w:val="32"/>
          <w:lang w:val="de-DE"/>
        </w:rPr>
        <w:t>berufsbildung.ch</w:t>
      </w:r>
    </w:p>
    <w:p w:rsidR="0073330B" w:rsidRPr="001E65B4" w:rsidRDefault="0073330B" w:rsidP="00B71C70">
      <w:pPr>
        <w:spacing w:line="210" w:lineRule="atLeast"/>
        <w:ind w:left="567"/>
        <w:jc w:val="both"/>
        <w:outlineLvl w:val="0"/>
        <w:rPr>
          <w:rFonts w:eastAsia="Times New Roman" w:cs="Arial"/>
          <w:color w:val="365F91"/>
          <w:spacing w:val="0"/>
          <w:sz w:val="19"/>
          <w:szCs w:val="19"/>
        </w:rPr>
      </w:pPr>
      <w:r w:rsidRPr="001E65B4">
        <w:rPr>
          <w:rFonts w:eastAsia="Times New Roman" w:cs="Arial"/>
          <w:color w:val="365F91"/>
          <w:spacing w:val="0"/>
          <w:sz w:val="19"/>
          <w:szCs w:val="19"/>
        </w:rPr>
        <w:t xml:space="preserve">Diese Notiz enthält den vollständigen, gesprochenen Text zum </w:t>
      </w:r>
      <w:proofErr w:type="spellStart"/>
      <w:r w:rsidRPr="001E65B4">
        <w:rPr>
          <w:rFonts w:eastAsia="Times New Roman" w:cs="Arial"/>
          <w:color w:val="365F91"/>
          <w:spacing w:val="0"/>
          <w:sz w:val="19"/>
          <w:szCs w:val="19"/>
        </w:rPr>
        <w:t>Erklärvideo</w:t>
      </w:r>
      <w:proofErr w:type="spellEnd"/>
      <w:r w:rsidRPr="001E65B4">
        <w:rPr>
          <w:rFonts w:eastAsia="Times New Roman" w:cs="Arial"/>
          <w:color w:val="365F91"/>
          <w:spacing w:val="0"/>
          <w:sz w:val="19"/>
          <w:szCs w:val="19"/>
        </w:rPr>
        <w:t xml:space="preserve"> "</w:t>
      </w:r>
      <w:r w:rsidR="0008202A" w:rsidRPr="0008202A">
        <w:rPr>
          <w:rFonts w:eastAsia="Times New Roman" w:cs="Arial"/>
          <w:color w:val="365F91"/>
          <w:spacing w:val="0"/>
          <w:sz w:val="19"/>
          <w:szCs w:val="19"/>
        </w:rPr>
        <w:t>Was bietet das Portal der Berufsbildung</w:t>
      </w:r>
      <w:r w:rsidR="003849E6">
        <w:rPr>
          <w:rFonts w:eastAsia="Times New Roman" w:cs="Arial"/>
          <w:color w:val="365F91"/>
          <w:spacing w:val="0"/>
          <w:sz w:val="19"/>
          <w:szCs w:val="19"/>
        </w:rPr>
        <w:t>?</w:t>
      </w:r>
      <w:r w:rsidRPr="001E65B4">
        <w:rPr>
          <w:rFonts w:eastAsia="Times New Roman" w:cs="Arial"/>
          <w:color w:val="365F91"/>
          <w:spacing w:val="0"/>
          <w:sz w:val="19"/>
          <w:szCs w:val="19"/>
        </w:rPr>
        <w:t xml:space="preserve">". Das Manuskript dient als eigenständiges Dokument </w:t>
      </w:r>
      <w:r w:rsidRPr="00C52D78">
        <w:rPr>
          <w:rFonts w:eastAsia="Times New Roman" w:cs="Arial"/>
          <w:color w:val="2F5496" w:themeColor="accent1" w:themeShade="BF"/>
          <w:spacing w:val="0"/>
          <w:sz w:val="19"/>
          <w:szCs w:val="19"/>
        </w:rPr>
        <w:t xml:space="preserve">für das </w:t>
      </w:r>
      <w:r w:rsidR="0008202A">
        <w:rPr>
          <w:rFonts w:eastAsia="Times New Roman" w:cs="Arial"/>
          <w:color w:val="2F5496" w:themeColor="accent1" w:themeShade="BF"/>
          <w:spacing w:val="0"/>
          <w:sz w:val="19"/>
          <w:szCs w:val="19"/>
        </w:rPr>
        <w:t>Navigieren auf der Website berufsbildung.ch</w:t>
      </w:r>
      <w:r w:rsidRPr="00C52D78">
        <w:rPr>
          <w:rFonts w:eastAsia="Times New Roman" w:cs="Arial"/>
          <w:color w:val="2F5496" w:themeColor="accent1" w:themeShade="BF"/>
          <w:spacing w:val="0"/>
          <w:sz w:val="19"/>
          <w:szCs w:val="19"/>
        </w:rPr>
        <w:t>.</w:t>
      </w:r>
      <w:r w:rsidRPr="00C52D78">
        <w:rPr>
          <w:rFonts w:eastAsia="Times New Roman" w:cs="Arial"/>
          <w:color w:val="323E4F" w:themeColor="text2" w:themeShade="BF"/>
          <w:spacing w:val="0"/>
          <w:sz w:val="19"/>
          <w:szCs w:val="19"/>
        </w:rPr>
        <w:t xml:space="preserve"> </w:t>
      </w:r>
      <w:r w:rsidRPr="001E65B4">
        <w:rPr>
          <w:rFonts w:eastAsia="Times New Roman" w:cs="Arial"/>
          <w:color w:val="365F91"/>
          <w:spacing w:val="0"/>
          <w:sz w:val="19"/>
          <w:szCs w:val="19"/>
        </w:rPr>
        <w:t>Es kann zusätzlich mit persönlichen Notizen ergänzt werden und dient damit als Gedankenstütze.</w:t>
      </w:r>
    </w:p>
    <w:p w:rsidR="0073330B" w:rsidRPr="001E65B4" w:rsidRDefault="0073330B" w:rsidP="00B71C70">
      <w:pPr>
        <w:spacing w:line="210" w:lineRule="atLeast"/>
        <w:ind w:left="567"/>
        <w:outlineLvl w:val="0"/>
        <w:rPr>
          <w:rFonts w:cs="Arial"/>
          <w:b/>
          <w:bCs/>
          <w:color w:val="365F91"/>
          <w:sz w:val="19"/>
          <w:szCs w:val="19"/>
          <w:lang w:val="de-CH"/>
        </w:rPr>
      </w:pPr>
    </w:p>
    <w:p w:rsidR="0008202A" w:rsidRDefault="0008202A" w:rsidP="00B71C70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</w:rPr>
      </w:pPr>
    </w:p>
    <w:p w:rsidR="009F080D" w:rsidRDefault="0008202A" w:rsidP="00B71C70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</w:rPr>
      </w:pPr>
      <w:r w:rsidRPr="0008202A"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</w:rPr>
        <w:t>Was bietet das Portal der Berufsbildung?</w:t>
      </w:r>
    </w:p>
    <w:p w:rsidR="00D16BC3" w:rsidRDefault="00D16BC3" w:rsidP="00B71C70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</w:rPr>
      </w:pPr>
    </w:p>
    <w:p w:rsidR="0008202A" w:rsidRPr="0008202A" w:rsidRDefault="0008202A" w:rsidP="00B71C70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color w:val="FF40FF"/>
          <w:sz w:val="19"/>
          <w:szCs w:val="19"/>
        </w:rPr>
      </w:pPr>
    </w:p>
    <w:p w:rsidR="00DB2F3F" w:rsidRDefault="00C52D78" w:rsidP="00B71C70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C62446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>
                <wp:simplePos x="0" y="0"/>
                <wp:positionH relativeFrom="margin">
                  <wp:posOffset>-450850</wp:posOffset>
                </wp:positionH>
                <wp:positionV relativeFrom="paragraph">
                  <wp:posOffset>170815</wp:posOffset>
                </wp:positionV>
                <wp:extent cx="683895" cy="196850"/>
                <wp:effectExtent l="0" t="0" r="1905" b="635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F7C" w:rsidRPr="00C62446" w:rsidRDefault="00232F7C" w:rsidP="00CD258A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Schritt </w:t>
                            </w:r>
                            <w:r w:rsidR="00EC1C55">
                              <w:rPr>
                                <w:color w:val="365F91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5.5pt;margin-top:13.45pt;width:53.85pt;height:15.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" filled="f" stroked="f">
                <v:path arrowok="t"/>
                <v:textbox inset="0,0,0,0">
                  <w:txbxContent>
                    <w:p w:rsidR="00232F7C" w:rsidRPr="00C62446" w:rsidRDefault="00232F7C" w:rsidP="00CD258A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 w:rsidRPr="00C62446">
                        <w:rPr>
                          <w:color w:val="365F91"/>
                          <w:sz w:val="19"/>
                          <w:szCs w:val="19"/>
                        </w:rPr>
                        <w:t xml:space="preserve">Schritt </w:t>
                      </w:r>
                      <w:r w:rsidR="00EC1C55">
                        <w:rPr>
                          <w:color w:val="365F91"/>
                          <w:sz w:val="19"/>
                          <w:szCs w:val="19"/>
                        </w:rPr>
                        <w:t>1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3B170E" w:rsidRPr="003B170E">
        <w:rPr>
          <w:rFonts w:ascii="Arial" w:hAnsi="Arial" w:cs="Arial"/>
          <w:noProof/>
          <w:sz w:val="19"/>
          <w:szCs w:val="19"/>
        </w:rPr>
        <w:t>BERUFSBILDUNG.CH &gt; STARTSEITE</w:t>
      </w:r>
      <w:r w:rsidR="00F70EDA">
        <w:rPr>
          <w:rFonts w:ascii="Arial" w:hAnsi="Arial" w:cs="Arial"/>
          <w:sz w:val="19"/>
          <w:szCs w:val="19"/>
          <w:lang w:val="de-CH"/>
        </w:rPr>
        <w:t>.</w:t>
      </w:r>
      <w:r w:rsidR="00DB2F3F" w:rsidRPr="00DB2F3F">
        <w:rPr>
          <w:rFonts w:ascii="Arial" w:hAnsi="Arial" w:cs="Arial"/>
          <w:sz w:val="19"/>
          <w:szCs w:val="19"/>
          <w:lang w:val="de-CH"/>
        </w:rPr>
        <w:t xml:space="preserve"> </w:t>
      </w:r>
    </w:p>
    <w:p w:rsidR="00EC1C55" w:rsidRDefault="003B170E" w:rsidP="00B71C70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3B170E">
        <w:rPr>
          <w:rFonts w:ascii="Arial" w:hAnsi="Arial" w:cs="Arial"/>
          <w:sz w:val="19"/>
          <w:szCs w:val="19"/>
          <w:lang w:val="de-CH"/>
        </w:rPr>
        <w:t>Der Bereich Medien Berufsbildung des SDBB realisiert Informations- und Arbeitsinstrumente für die Berufsbildungspraxis im dualen System. Dies geschieht im Auftrag der Kantone und in</w:t>
      </w:r>
      <w:r w:rsidR="00B71C70">
        <w:rPr>
          <w:rFonts w:ascii="Arial" w:hAnsi="Arial" w:cs="Arial"/>
          <w:sz w:val="19"/>
          <w:szCs w:val="19"/>
          <w:lang w:val="de-CH"/>
        </w:rPr>
        <w:t xml:space="preserve"> </w:t>
      </w:r>
      <w:r w:rsidRPr="003B170E">
        <w:rPr>
          <w:rFonts w:ascii="Arial" w:hAnsi="Arial" w:cs="Arial"/>
          <w:sz w:val="19"/>
          <w:szCs w:val="19"/>
          <w:lang w:val="de-CH"/>
        </w:rPr>
        <w:t>Zusammen</w:t>
      </w:r>
      <w:r w:rsidR="00B71C70">
        <w:rPr>
          <w:rFonts w:ascii="Arial" w:hAnsi="Arial" w:cs="Arial"/>
          <w:sz w:val="19"/>
          <w:szCs w:val="19"/>
          <w:lang w:val="de-CH"/>
        </w:rPr>
        <w:t>-</w:t>
      </w:r>
      <w:r w:rsidRPr="003B170E">
        <w:rPr>
          <w:rFonts w:ascii="Arial" w:hAnsi="Arial" w:cs="Arial"/>
          <w:sz w:val="19"/>
          <w:szCs w:val="19"/>
          <w:lang w:val="de-CH"/>
        </w:rPr>
        <w:t>arbeit mit dem Bund, in der Regel mit dem Staatssekretariat für Bildung, Forschung und Innovation SBFI sowie mit weiteren Fachstellen</w:t>
      </w:r>
      <w:r w:rsidR="00EC1C55" w:rsidRPr="00EC1C55">
        <w:rPr>
          <w:rFonts w:ascii="Arial" w:hAnsi="Arial" w:cs="Arial"/>
          <w:sz w:val="19"/>
          <w:szCs w:val="19"/>
          <w:lang w:val="de-CH"/>
        </w:rPr>
        <w:t>.</w:t>
      </w:r>
    </w:p>
    <w:p w:rsidR="00EC1C55" w:rsidRDefault="00EC1C55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  <w:r w:rsidRPr="0060200E">
        <w:rPr>
          <w:rFonts w:ascii="Arial" w:hAnsi="Arial" w:cs="Arial"/>
          <w:color w:val="365F91"/>
          <w:sz w:val="19"/>
          <w:szCs w:val="19"/>
          <w:lang w:val="de-CH"/>
        </w:rPr>
        <w:t>Meine Notizen:</w:t>
      </w:r>
      <w:r w:rsidRPr="0060200E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EC1C55" w:rsidRDefault="00EC1C55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EC1C55" w:rsidRDefault="00EC1C55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EC1C55" w:rsidRDefault="00EC1C55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:rsidR="00EC1C55" w:rsidRPr="0060200E" w:rsidRDefault="00EC1C55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:rsidR="00DB2F3F" w:rsidRDefault="00EC1C55" w:rsidP="00B71C70">
      <w:pPr>
        <w:pStyle w:val="MBText"/>
        <w:pBdr>
          <w:top w:val="single" w:sz="2" w:space="15" w:color="auto"/>
        </w:pBdr>
        <w:tabs>
          <w:tab w:val="left" w:pos="454"/>
        </w:tabs>
        <w:spacing w:after="160" w:line="210" w:lineRule="atLeast"/>
        <w:ind w:left="567"/>
        <w:jc w:val="left"/>
        <w:rPr>
          <w:rFonts w:ascii="Arial" w:hAnsi="Arial" w:cs="Arial"/>
          <w:noProof/>
          <w:sz w:val="19"/>
          <w:szCs w:val="19"/>
        </w:rPr>
      </w:pPr>
      <w:r w:rsidRPr="006812D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-449580</wp:posOffset>
                </wp:positionH>
                <wp:positionV relativeFrom="paragraph">
                  <wp:posOffset>917612</wp:posOffset>
                </wp:positionV>
                <wp:extent cx="645795" cy="209550"/>
                <wp:effectExtent l="0" t="0" r="1905" b="635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57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F7C" w:rsidRPr="00C62446" w:rsidRDefault="00232F7C" w:rsidP="00CD258A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Schritt </w:t>
                            </w:r>
                            <w:r w:rsidR="00EC1C55">
                              <w:rPr>
                                <w:color w:val="365F91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35.4pt;margin-top:72.25pt;width:50.85pt;height:16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" filled="f" stroked="f">
                <v:path arrowok="t"/>
                <v:textbox inset="0,0,0,0">
                  <w:txbxContent>
                    <w:p w:rsidR="00232F7C" w:rsidRPr="00C62446" w:rsidRDefault="00232F7C" w:rsidP="00CD258A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 w:rsidRPr="00C62446">
                        <w:rPr>
                          <w:color w:val="365F91"/>
                          <w:sz w:val="19"/>
                          <w:szCs w:val="19"/>
                        </w:rPr>
                        <w:t xml:space="preserve">Schritt </w:t>
                      </w:r>
                      <w:r w:rsidR="00EC1C55">
                        <w:rPr>
                          <w:color w:val="365F91"/>
                          <w:sz w:val="19"/>
                          <w:szCs w:val="19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70E" w:rsidRPr="003B170E">
        <w:rPr>
          <w:rFonts w:ascii="Arial" w:hAnsi="Arial" w:cs="Arial"/>
          <w:noProof/>
          <w:sz w:val="19"/>
          <w:szCs w:val="19"/>
        </w:rPr>
        <w:t>THEMEN</w:t>
      </w:r>
      <w:r>
        <w:rPr>
          <w:rFonts w:ascii="Arial" w:hAnsi="Arial" w:cs="Arial"/>
          <w:noProof/>
          <w:sz w:val="19"/>
          <w:szCs w:val="19"/>
        </w:rPr>
        <w:t>.</w:t>
      </w:r>
      <w:r w:rsidR="00DB2F3F">
        <w:rPr>
          <w:rFonts w:ascii="Arial" w:hAnsi="Arial" w:cs="Arial"/>
          <w:noProof/>
          <w:sz w:val="19"/>
          <w:szCs w:val="19"/>
        </w:rPr>
        <w:tab/>
      </w:r>
      <w:r w:rsidR="00DB2F3F">
        <w:rPr>
          <w:rFonts w:ascii="Arial" w:hAnsi="Arial" w:cs="Arial"/>
          <w:noProof/>
          <w:sz w:val="19"/>
          <w:szCs w:val="19"/>
        </w:rPr>
        <w:tab/>
      </w:r>
      <w:r w:rsidR="00DB2F3F">
        <w:rPr>
          <w:rFonts w:ascii="Arial" w:hAnsi="Arial" w:cs="Arial"/>
          <w:noProof/>
          <w:sz w:val="19"/>
          <w:szCs w:val="19"/>
        </w:rPr>
        <w:tab/>
      </w:r>
      <w:r w:rsidR="00DB2F3F">
        <w:rPr>
          <w:rFonts w:ascii="Arial" w:hAnsi="Arial" w:cs="Arial"/>
          <w:noProof/>
          <w:sz w:val="19"/>
          <w:szCs w:val="19"/>
        </w:rPr>
        <w:tab/>
      </w:r>
      <w:r w:rsidR="00DB2F3F">
        <w:rPr>
          <w:rFonts w:ascii="Arial" w:hAnsi="Arial" w:cs="Arial"/>
          <w:noProof/>
          <w:sz w:val="19"/>
          <w:szCs w:val="19"/>
        </w:rPr>
        <w:tab/>
      </w:r>
      <w:r w:rsidR="00DB2F3F">
        <w:rPr>
          <w:rFonts w:ascii="Arial" w:hAnsi="Arial" w:cs="Arial"/>
          <w:noProof/>
          <w:sz w:val="19"/>
          <w:szCs w:val="19"/>
        </w:rPr>
        <w:tab/>
      </w:r>
      <w:r w:rsidR="00DB2F3F">
        <w:rPr>
          <w:rFonts w:ascii="Arial" w:hAnsi="Arial" w:cs="Arial"/>
          <w:noProof/>
          <w:sz w:val="19"/>
          <w:szCs w:val="19"/>
        </w:rPr>
        <w:tab/>
      </w:r>
    </w:p>
    <w:p w:rsidR="009F080D" w:rsidRPr="00C62446" w:rsidRDefault="003B170E" w:rsidP="00B71C70">
      <w:pPr>
        <w:pStyle w:val="MBText"/>
        <w:pBdr>
          <w:top w:val="single" w:sz="2" w:space="15" w:color="auto"/>
        </w:pBdr>
        <w:tabs>
          <w:tab w:val="left" w:pos="454"/>
        </w:tabs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3B170E">
        <w:rPr>
          <w:rFonts w:ascii="Arial" w:hAnsi="Arial" w:cs="Arial"/>
          <w:noProof/>
          <w:sz w:val="19"/>
          <w:szCs w:val="19"/>
        </w:rPr>
        <w:t>Hier überblicken Sie sämtliche Inhalte, die das Berufsbildungsportal bietet. Dieses Portal der Kantone enthält umfassende Informationen rund um die Berufsbildung in der Schweiz über das Berufsbildungs-System als Ganzes aber auch über wichtige Einzelaspekte</w:t>
      </w:r>
      <w:r w:rsidR="009F080D" w:rsidRPr="00C62446">
        <w:rPr>
          <w:rFonts w:ascii="Arial" w:hAnsi="Arial" w:cs="Arial"/>
          <w:sz w:val="19"/>
          <w:szCs w:val="19"/>
          <w:lang w:val="de-CH"/>
        </w:rPr>
        <w:t>.</w:t>
      </w:r>
    </w:p>
    <w:p w:rsidR="0060200E" w:rsidRDefault="0060200E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  <w:r w:rsidRPr="0060200E">
        <w:rPr>
          <w:rFonts w:ascii="Arial" w:hAnsi="Arial" w:cs="Arial"/>
          <w:color w:val="365F91"/>
          <w:sz w:val="19"/>
          <w:szCs w:val="19"/>
          <w:lang w:val="de-CH"/>
        </w:rPr>
        <w:t>Meine Notizen:</w:t>
      </w:r>
      <w:r w:rsidRPr="0060200E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E204E9" w:rsidRDefault="00E204E9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E204E9" w:rsidRDefault="00E204E9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E204E9" w:rsidRDefault="00E204E9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:rsidR="00E204E9" w:rsidRDefault="00E204E9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:rsidR="00E204E9" w:rsidRPr="0060200E" w:rsidRDefault="00E204E9" w:rsidP="00B71C70">
      <w:pPr>
        <w:pStyle w:val="MBText"/>
        <w:framePr w:w="9072" w:h="862" w:wrap="notBeside" w:vAnchor="text" w:hAnchor="text" w:x="1" w:y="7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:rsidR="000127AD" w:rsidRDefault="002D2755" w:rsidP="00B71C70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1134" w:hanging="567"/>
        <w:jc w:val="left"/>
        <w:rPr>
          <w:rFonts w:ascii="Arial" w:hAnsi="Arial" w:cs="Arial"/>
          <w:sz w:val="19"/>
          <w:szCs w:val="19"/>
          <w:lang w:val="de-CH"/>
        </w:rPr>
      </w:pPr>
      <w:r w:rsidRPr="006812D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-449580</wp:posOffset>
                </wp:positionH>
                <wp:positionV relativeFrom="paragraph">
                  <wp:posOffset>1100492</wp:posOffset>
                </wp:positionV>
                <wp:extent cx="683895" cy="209550"/>
                <wp:effectExtent l="0" t="0" r="1905" b="63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F7C" w:rsidRPr="00C62446" w:rsidRDefault="00232F7C" w:rsidP="0025053B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Schritt </w:t>
                            </w:r>
                            <w:r w:rsidR="00EC1C55">
                              <w:rPr>
                                <w:color w:val="365F91"/>
                                <w:sz w:val="19"/>
                                <w:szCs w:val="19"/>
                              </w:rPr>
                              <w:t>3</w:t>
                            </w:r>
                            <w:r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35.4pt;margin-top:86.65pt;width:53.85pt;height:16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" filled="f" stroked="f">
                <v:path arrowok="t"/>
                <v:textbox inset="0,0,0,0">
                  <w:txbxContent>
                    <w:p w:rsidR="00232F7C" w:rsidRPr="00C62446" w:rsidRDefault="00232F7C" w:rsidP="0025053B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 w:rsidRPr="00C62446">
                        <w:rPr>
                          <w:color w:val="365F91"/>
                          <w:sz w:val="19"/>
                          <w:szCs w:val="19"/>
                        </w:rPr>
                        <w:t xml:space="preserve">Schritt </w:t>
                      </w:r>
                      <w:r w:rsidR="00EC1C55">
                        <w:rPr>
                          <w:color w:val="365F91"/>
                          <w:sz w:val="19"/>
                          <w:szCs w:val="19"/>
                        </w:rPr>
                        <w:t>3</w:t>
                      </w:r>
                      <w:r w:rsidRPr="00C62446">
                        <w:rPr>
                          <w:color w:val="365F91"/>
                          <w:sz w:val="19"/>
                          <w:szCs w:val="19"/>
                        </w:rPr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70E" w:rsidRPr="003B170E">
        <w:rPr>
          <w:rFonts w:ascii="Arial" w:hAnsi="Arial" w:cs="Arial"/>
          <w:noProof/>
          <w:sz w:val="19"/>
          <w:szCs w:val="19"/>
        </w:rPr>
        <w:t>LEXIKON</w:t>
      </w:r>
      <w:r w:rsidR="000127AD" w:rsidRPr="000127AD">
        <w:rPr>
          <w:rFonts w:ascii="Arial" w:hAnsi="Arial" w:cs="Arial"/>
          <w:sz w:val="19"/>
          <w:szCs w:val="19"/>
          <w:lang w:val="de-CH"/>
        </w:rPr>
        <w:t xml:space="preserve">. </w:t>
      </w:r>
    </w:p>
    <w:p w:rsidR="003B170E" w:rsidRPr="003B170E" w:rsidRDefault="003B170E" w:rsidP="00B71C70">
      <w:pPr>
        <w:pStyle w:val="MBText"/>
        <w:pBdr>
          <w:top w:val="single" w:sz="2" w:space="15" w:color="auto"/>
        </w:pBdr>
        <w:spacing w:after="160" w:line="210" w:lineRule="atLeast"/>
        <w:ind w:left="567"/>
        <w:rPr>
          <w:rFonts w:ascii="Arial" w:hAnsi="Arial" w:cs="Arial"/>
          <w:sz w:val="19"/>
          <w:szCs w:val="19"/>
          <w:lang w:val="de-CH"/>
        </w:rPr>
      </w:pPr>
      <w:r w:rsidRPr="003B170E">
        <w:rPr>
          <w:rFonts w:ascii="Arial" w:hAnsi="Arial" w:cs="Arial"/>
          <w:sz w:val="19"/>
          <w:szCs w:val="19"/>
          <w:lang w:val="de-CH"/>
        </w:rPr>
        <w:t>Das Lexikon ist das Referenzwerk für die Begriffswelt der Berufsbildung. Es enthält 231 Stichwörter, die in kurzen und informativen Texten beschrieben werden. Zielgruppen sind Fachleute der</w:t>
      </w:r>
      <w:r w:rsidR="00B71C70">
        <w:rPr>
          <w:rFonts w:ascii="Arial" w:hAnsi="Arial" w:cs="Arial"/>
          <w:sz w:val="19"/>
          <w:szCs w:val="19"/>
          <w:lang w:val="de-CH"/>
        </w:rPr>
        <w:t xml:space="preserve"> </w:t>
      </w:r>
      <w:r w:rsidRPr="003B170E">
        <w:rPr>
          <w:rFonts w:ascii="Arial" w:hAnsi="Arial" w:cs="Arial"/>
          <w:sz w:val="19"/>
          <w:szCs w:val="19"/>
          <w:lang w:val="de-CH"/>
        </w:rPr>
        <w:t>Berufsbildung, Lernende, Berufsbildner/innen in Lehrbetrieben und Berufsfachschulen sowie Berufsberater/innen.</w:t>
      </w:r>
    </w:p>
    <w:p w:rsidR="004A066C" w:rsidRDefault="003B170E" w:rsidP="00B71C70">
      <w:pPr>
        <w:pStyle w:val="MBText"/>
        <w:pBdr>
          <w:top w:val="single" w:sz="2" w:space="15" w:color="auto"/>
        </w:pBdr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3B170E">
        <w:rPr>
          <w:rFonts w:ascii="Arial" w:hAnsi="Arial" w:cs="Arial"/>
          <w:sz w:val="19"/>
          <w:szCs w:val="19"/>
          <w:lang w:val="de-CH"/>
        </w:rPr>
        <w:t xml:space="preserve">Zum Lexikon können Sie ein spezielles </w:t>
      </w:r>
      <w:proofErr w:type="spellStart"/>
      <w:r w:rsidRPr="003B170E">
        <w:rPr>
          <w:rFonts w:ascii="Arial" w:hAnsi="Arial" w:cs="Arial"/>
          <w:sz w:val="19"/>
          <w:szCs w:val="19"/>
          <w:lang w:val="de-CH"/>
        </w:rPr>
        <w:t>Erklärvideo</w:t>
      </w:r>
      <w:proofErr w:type="spellEnd"/>
      <w:r w:rsidRPr="003B170E">
        <w:rPr>
          <w:rFonts w:ascii="Arial" w:hAnsi="Arial" w:cs="Arial"/>
          <w:sz w:val="19"/>
          <w:szCs w:val="19"/>
          <w:lang w:val="de-CH"/>
        </w:rPr>
        <w:t xml:space="preserve"> anschauen.</w:t>
      </w:r>
      <w:r w:rsidR="004A066C" w:rsidRPr="004A066C">
        <w:rPr>
          <w:rFonts w:ascii="Arial" w:hAnsi="Arial" w:cs="Arial"/>
          <w:sz w:val="19"/>
          <w:szCs w:val="19"/>
          <w:lang w:val="de-CH"/>
        </w:rPr>
        <w:t xml:space="preserve"> </w:t>
      </w:r>
    </w:p>
    <w:p w:rsidR="00CD258A" w:rsidRDefault="00CD258A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  <w:r w:rsidRPr="0060200E">
        <w:rPr>
          <w:rFonts w:ascii="Arial" w:hAnsi="Arial" w:cs="Arial"/>
          <w:color w:val="365F91"/>
          <w:sz w:val="19"/>
          <w:szCs w:val="19"/>
          <w:lang w:val="de-CH"/>
        </w:rPr>
        <w:t>Meine Notizen:</w:t>
      </w:r>
      <w:r w:rsidRPr="0060200E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E204E9" w:rsidRDefault="00E204E9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:rsidR="00E204E9" w:rsidRDefault="00E204E9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:rsidR="00E204E9" w:rsidRDefault="00E204E9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:rsidR="00E204E9" w:rsidRPr="0060200E" w:rsidRDefault="00E204E9" w:rsidP="00B71C70">
      <w:pPr>
        <w:pStyle w:val="MBText"/>
        <w:framePr w:w="9072" w:h="862" w:wrap="notBeside" w:vAnchor="text" w:hAnchor="text" w:x="1" w:y="1"/>
        <w:widowControl/>
        <w:tabs>
          <w:tab w:val="left" w:pos="1134"/>
        </w:tabs>
        <w:suppressAutoHyphens w:val="0"/>
        <w:autoSpaceDE/>
        <w:autoSpaceDN/>
        <w:adjustRightInd/>
        <w:spacing w:line="210" w:lineRule="atLeast"/>
        <w:ind w:left="567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:rsidR="009F080D" w:rsidRPr="00C62446" w:rsidRDefault="00CD258A" w:rsidP="00B71C70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6812D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6D2AAEA5" wp14:editId="197AE847">
                <wp:simplePos x="0" y="0"/>
                <wp:positionH relativeFrom="column">
                  <wp:posOffset>-454660</wp:posOffset>
                </wp:positionH>
                <wp:positionV relativeFrom="paragraph">
                  <wp:posOffset>965835</wp:posOffset>
                </wp:positionV>
                <wp:extent cx="633095" cy="196850"/>
                <wp:effectExtent l="0" t="0" r="1905" b="63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0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58A" w:rsidRPr="00C62446" w:rsidRDefault="00CD258A" w:rsidP="002F2C98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Schritt </w:t>
                            </w:r>
                            <w:r w:rsidR="00EC1C55">
                              <w:rPr>
                                <w:color w:val="365F91"/>
                                <w:sz w:val="19"/>
                                <w:szCs w:val="19"/>
                              </w:rPr>
                              <w:t>4</w:t>
                            </w:r>
                            <w:r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AEA5" id="Text Box 11" o:spid="_x0000_s1029" type="#_x0000_t202" style="position:absolute;left:0;text-align:left;margin-left:-35.8pt;margin-top:76.05pt;width:49.85pt;height: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" filled="f" stroked="f">
                <v:path arrowok="t"/>
                <v:textbox inset="0,0,0,0">
                  <w:txbxContent>
                    <w:p w:rsidR="00CD258A" w:rsidRPr="00C62446" w:rsidRDefault="00CD258A" w:rsidP="002F2C98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 w:rsidRPr="00C62446">
                        <w:rPr>
                          <w:color w:val="365F91"/>
                          <w:sz w:val="19"/>
                          <w:szCs w:val="19"/>
                        </w:rPr>
                        <w:t xml:space="preserve">Schritt </w:t>
                      </w:r>
                      <w:r w:rsidR="00EC1C55">
                        <w:rPr>
                          <w:color w:val="365F91"/>
                          <w:sz w:val="19"/>
                          <w:szCs w:val="19"/>
                        </w:rPr>
                        <w:t>4</w:t>
                      </w:r>
                      <w:r w:rsidRPr="00C62446">
                        <w:rPr>
                          <w:color w:val="365F91"/>
                          <w:sz w:val="19"/>
                          <w:szCs w:val="19"/>
                        </w:rPr>
                        <w:softHyphen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D2755" w:rsidRPr="002D2755">
        <w:rPr>
          <w:rFonts w:ascii="Arial" w:hAnsi="Arial" w:cs="Arial"/>
          <w:noProof/>
          <w:sz w:val="19"/>
          <w:szCs w:val="19"/>
        </w:rPr>
        <w:t>NEWS</w:t>
      </w:r>
      <w:r w:rsidR="00F70EDA">
        <w:rPr>
          <w:rFonts w:ascii="Arial" w:hAnsi="Arial" w:cs="Arial"/>
          <w:sz w:val="19"/>
          <w:szCs w:val="19"/>
          <w:lang w:val="de-CH"/>
        </w:rPr>
        <w:t>.</w:t>
      </w:r>
    </w:p>
    <w:p w:rsidR="002D2755" w:rsidRPr="002D2755" w:rsidRDefault="002D2755" w:rsidP="00B71C70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2D2755">
        <w:rPr>
          <w:rFonts w:ascii="Arial" w:hAnsi="Arial" w:cs="Arial"/>
          <w:sz w:val="19"/>
          <w:szCs w:val="19"/>
          <w:lang w:val="de-CH"/>
        </w:rPr>
        <w:t>Unter News findet Sie die Neuheiten des Portals und einen direkten Link zum Newsletter Panorama. Der Newsletter erscheint 14-täglich, kann kostenlos abonniert werden und enthält umfassend und kurzfristig alles, was man über die Berufsbildung wissen muss. In den Berufsbildungsämtern sollten alle den Newsletter als massgebliche Informationsquelle abonnieren.</w:t>
      </w:r>
    </w:p>
    <w:p w:rsidR="002D2755" w:rsidRPr="002D2755" w:rsidRDefault="002D2755" w:rsidP="00046B2E">
      <w:pPr>
        <w:pStyle w:val="MBText"/>
        <w:spacing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2D2755">
        <w:rPr>
          <w:rFonts w:ascii="Arial" w:hAnsi="Arial" w:cs="Arial"/>
          <w:sz w:val="19"/>
          <w:szCs w:val="19"/>
          <w:lang w:val="de-CH"/>
        </w:rPr>
        <w:lastRenderedPageBreak/>
        <w:t>Rechte Spalte:</w:t>
      </w:r>
    </w:p>
    <w:p w:rsidR="009F080D" w:rsidRPr="00C62446" w:rsidRDefault="002D2755" w:rsidP="00B71C70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2D2755">
        <w:rPr>
          <w:rFonts w:ascii="Arial" w:hAnsi="Arial" w:cs="Arial"/>
          <w:sz w:val="19"/>
          <w:szCs w:val="19"/>
          <w:lang w:val="de-CH"/>
        </w:rPr>
        <w:t>Auf jeder Seite findet man im Infokasten verwandte Themen, Links und andere Informationen</w:t>
      </w:r>
      <w:r w:rsidR="000127AD">
        <w:rPr>
          <w:rFonts w:ascii="Arial" w:hAnsi="Arial" w:cs="Arial"/>
          <w:sz w:val="19"/>
          <w:szCs w:val="19"/>
          <w:lang w:val="de-CH"/>
        </w:rPr>
        <w:t>.</w:t>
      </w:r>
    </w:p>
    <w:p w:rsidR="00E204E9" w:rsidRDefault="0060200E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  <w:r w:rsidRPr="0060200E">
        <w:rPr>
          <w:rFonts w:ascii="Arial" w:hAnsi="Arial" w:cs="Arial"/>
          <w:color w:val="365F91"/>
          <w:sz w:val="19"/>
          <w:szCs w:val="19"/>
          <w:lang w:val="de-CH"/>
        </w:rPr>
        <w:t>Meine Notizen:</w:t>
      </w:r>
      <w:r w:rsidRPr="0060200E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E204E9" w:rsidRDefault="00E204E9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E204E9" w:rsidRDefault="00E204E9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E204E9" w:rsidRDefault="00E204E9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E204E9" w:rsidRDefault="00E204E9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60200E" w:rsidRPr="0060200E" w:rsidRDefault="0060200E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</w:p>
    <w:p w:rsidR="002D2755" w:rsidRPr="00C62446" w:rsidRDefault="002D2755" w:rsidP="00B71C70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6812D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573D6F85" wp14:editId="6AEC2D5C">
                <wp:simplePos x="0" y="0"/>
                <wp:positionH relativeFrom="column">
                  <wp:posOffset>-454660</wp:posOffset>
                </wp:positionH>
                <wp:positionV relativeFrom="paragraph">
                  <wp:posOffset>1031875</wp:posOffset>
                </wp:positionV>
                <wp:extent cx="633095" cy="196850"/>
                <wp:effectExtent l="0" t="0" r="1905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0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755" w:rsidRPr="00C62446" w:rsidRDefault="002D2755" w:rsidP="002D2755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Schritt </w:t>
                            </w:r>
                            <w:r w:rsidR="00D16BC3">
                              <w:rPr>
                                <w:color w:val="365F91"/>
                                <w:sz w:val="19"/>
                                <w:szCs w:val="19"/>
                              </w:rPr>
                              <w:t>5</w:t>
                            </w:r>
                            <w:r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D6F85" id="_x0000_s1030" type="#_x0000_t202" style="position:absolute;left:0;text-align:left;margin-left:-35.8pt;margin-top:81.25pt;width:49.85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" filled="f" stroked="f">
                <v:path arrowok="t"/>
                <v:textbox inset="0,0,0,0">
                  <w:txbxContent>
                    <w:p w:rsidR="002D2755" w:rsidRPr="00C62446" w:rsidRDefault="002D2755" w:rsidP="002D2755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 w:rsidRPr="00C62446">
                        <w:rPr>
                          <w:color w:val="365F91"/>
                          <w:sz w:val="19"/>
                          <w:szCs w:val="19"/>
                        </w:rPr>
                        <w:t xml:space="preserve">Schritt </w:t>
                      </w:r>
                      <w:r w:rsidR="00D16BC3">
                        <w:rPr>
                          <w:color w:val="365F91"/>
                          <w:sz w:val="19"/>
                          <w:szCs w:val="19"/>
                        </w:rPr>
                        <w:t>5</w:t>
                      </w:r>
                      <w:r w:rsidRPr="00C62446">
                        <w:rPr>
                          <w:color w:val="365F91"/>
                          <w:sz w:val="19"/>
                          <w:szCs w:val="19"/>
                        </w:rPr>
                        <w:softHyphen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D2755">
        <w:rPr>
          <w:rFonts w:ascii="Arial" w:hAnsi="Arial" w:cs="Arial"/>
          <w:noProof/>
          <w:sz w:val="19"/>
          <w:szCs w:val="19"/>
        </w:rPr>
        <w:t>INFOCORNER</w:t>
      </w:r>
      <w:r>
        <w:rPr>
          <w:rFonts w:ascii="Arial" w:hAnsi="Arial" w:cs="Arial"/>
          <w:sz w:val="19"/>
          <w:szCs w:val="19"/>
          <w:lang w:val="de-CH"/>
        </w:rPr>
        <w:t>.</w:t>
      </w:r>
    </w:p>
    <w:p w:rsidR="002D2755" w:rsidRPr="002D2755" w:rsidRDefault="002D2755" w:rsidP="00B71C70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2D2755">
        <w:rPr>
          <w:rFonts w:ascii="Arial" w:hAnsi="Arial" w:cs="Arial"/>
          <w:sz w:val="19"/>
          <w:szCs w:val="19"/>
          <w:lang w:val="de-CH"/>
        </w:rPr>
        <w:t xml:space="preserve">Hier finden Sie zu den meisten Themen des Portals Unterlagen (Texte, hochaufgelöste Fotos, Grafiken, PowerPoint-Präsentationen usw.), die Sie für Publikationen, Presseberichte oder Vorträge übernehmen und frei verwenden können. </w:t>
      </w:r>
    </w:p>
    <w:p w:rsidR="002D2755" w:rsidRPr="002D2755" w:rsidRDefault="002D2755" w:rsidP="00B71C70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2D2755">
        <w:rPr>
          <w:rFonts w:ascii="Arial" w:hAnsi="Arial" w:cs="Arial"/>
          <w:sz w:val="19"/>
          <w:szCs w:val="19"/>
          <w:lang w:val="de-CH"/>
        </w:rPr>
        <w:t xml:space="preserve">Im Infocorner findet man Hintergrundinformationen und Bildmaterial zu jedem einzelnen Produkt. </w:t>
      </w:r>
    </w:p>
    <w:p w:rsidR="002D2755" w:rsidRPr="002D2755" w:rsidRDefault="002D2755" w:rsidP="00B71C70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2D2755">
        <w:rPr>
          <w:rFonts w:ascii="Arial" w:hAnsi="Arial" w:cs="Arial"/>
          <w:sz w:val="19"/>
          <w:szCs w:val="19"/>
          <w:lang w:val="de-CH"/>
        </w:rPr>
        <w:t>Insbesondere die Mitteilungen, die alle wesentlichen inhaltlichen und verlegerischen Angaben zu den einzelnen Produkten und Dienstleistungen enthalten.</w:t>
      </w:r>
    </w:p>
    <w:p w:rsidR="002D2755" w:rsidRPr="00C62446" w:rsidRDefault="002D2755" w:rsidP="00B71C70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2D2755">
        <w:rPr>
          <w:rFonts w:ascii="Arial" w:hAnsi="Arial" w:cs="Arial"/>
          <w:sz w:val="19"/>
          <w:szCs w:val="19"/>
          <w:lang w:val="de-CH"/>
        </w:rPr>
        <w:t>Im Infocorner findet man weiter auch die Grafik über die verschiedenen Dienstleistungen, die im Portal präsentiert werden. Die einzelnen Produkte sind aufeinander abgestimmt und ergänzen sich wechselseitig</w:t>
      </w:r>
      <w:r>
        <w:rPr>
          <w:rFonts w:ascii="Arial" w:hAnsi="Arial" w:cs="Arial"/>
          <w:sz w:val="19"/>
          <w:szCs w:val="19"/>
          <w:lang w:val="de-CH"/>
        </w:rPr>
        <w:t>.</w:t>
      </w:r>
    </w:p>
    <w:p w:rsidR="002D2755" w:rsidRDefault="002D2755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  <w:r w:rsidRPr="0060200E">
        <w:rPr>
          <w:rFonts w:ascii="Arial" w:hAnsi="Arial" w:cs="Arial"/>
          <w:color w:val="365F91"/>
          <w:sz w:val="19"/>
          <w:szCs w:val="19"/>
          <w:lang w:val="de-CH"/>
        </w:rPr>
        <w:t>Meine Notizen:</w:t>
      </w:r>
      <w:r w:rsidRPr="0060200E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2D2755" w:rsidRDefault="002D2755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2D2755" w:rsidRDefault="002D2755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2D2755" w:rsidRDefault="002D2755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2D2755" w:rsidRDefault="002D2755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2D2755" w:rsidRPr="0060200E" w:rsidRDefault="002D2755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  <w:r w:rsidRPr="0060200E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2D2755" w:rsidRPr="00C62446" w:rsidRDefault="002D2755" w:rsidP="00B71C70">
      <w:pPr>
        <w:pStyle w:val="MBText"/>
        <w:pBdr>
          <w:top w:val="single" w:sz="2" w:space="15" w:color="auto"/>
        </w:pBdr>
        <w:tabs>
          <w:tab w:val="left" w:pos="1134"/>
        </w:tabs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6812D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573D6F85" wp14:editId="6AEC2D5C">
                <wp:simplePos x="0" y="0"/>
                <wp:positionH relativeFrom="column">
                  <wp:posOffset>-454660</wp:posOffset>
                </wp:positionH>
                <wp:positionV relativeFrom="paragraph">
                  <wp:posOffset>1046480</wp:posOffset>
                </wp:positionV>
                <wp:extent cx="633095" cy="196850"/>
                <wp:effectExtent l="0" t="0" r="1905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0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755" w:rsidRPr="00C62446" w:rsidRDefault="002D2755" w:rsidP="002D2755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Schritt </w:t>
                            </w:r>
                            <w:r w:rsidR="00D16BC3">
                              <w:rPr>
                                <w:color w:val="365F91"/>
                                <w:sz w:val="19"/>
                                <w:szCs w:val="19"/>
                              </w:rPr>
                              <w:t>6</w:t>
                            </w:r>
                            <w:r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D6F85" id="_x0000_s1031" type="#_x0000_t202" style="position:absolute;left:0;text-align:left;margin-left:-35.8pt;margin-top:82.4pt;width:49.85pt;height:1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" filled="f" stroked="f">
                <v:path arrowok="t"/>
                <v:textbox inset="0,0,0,0">
                  <w:txbxContent>
                    <w:p w:rsidR="002D2755" w:rsidRPr="00C62446" w:rsidRDefault="002D2755" w:rsidP="002D2755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 w:rsidRPr="00C62446">
                        <w:rPr>
                          <w:color w:val="365F91"/>
                          <w:sz w:val="19"/>
                          <w:szCs w:val="19"/>
                        </w:rPr>
                        <w:t xml:space="preserve">Schritt </w:t>
                      </w:r>
                      <w:r w:rsidR="00D16BC3">
                        <w:rPr>
                          <w:color w:val="365F91"/>
                          <w:sz w:val="19"/>
                          <w:szCs w:val="19"/>
                        </w:rPr>
                        <w:t>6</w:t>
                      </w:r>
                      <w:r w:rsidRPr="00C62446">
                        <w:rPr>
                          <w:color w:val="365F91"/>
                          <w:sz w:val="19"/>
                          <w:szCs w:val="19"/>
                        </w:rPr>
                        <w:softHyphen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19"/>
          <w:szCs w:val="19"/>
        </w:rPr>
        <w:t>SHOP</w:t>
      </w:r>
      <w:r>
        <w:rPr>
          <w:rFonts w:ascii="Arial" w:hAnsi="Arial" w:cs="Arial"/>
          <w:sz w:val="19"/>
          <w:szCs w:val="19"/>
          <w:lang w:val="de-CH"/>
        </w:rPr>
        <w:t>.</w:t>
      </w:r>
    </w:p>
    <w:p w:rsidR="002D2755" w:rsidRPr="00C62446" w:rsidRDefault="002D2755" w:rsidP="00B71C70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2D2755">
        <w:rPr>
          <w:rFonts w:ascii="Arial" w:hAnsi="Arial" w:cs="Arial"/>
          <w:sz w:val="19"/>
          <w:szCs w:val="19"/>
          <w:lang w:val="de-CH"/>
        </w:rPr>
        <w:t>Verschiedene Online-Angebote stehen auch in gedruckter Form zur Verfügung. Der Shop gibt eine Übersicht über alle Produkte, diese können hier bestellt werden</w:t>
      </w:r>
      <w:r>
        <w:rPr>
          <w:rFonts w:ascii="Arial" w:hAnsi="Arial" w:cs="Arial"/>
          <w:sz w:val="19"/>
          <w:szCs w:val="19"/>
          <w:lang w:val="de-CH"/>
        </w:rPr>
        <w:t>.</w:t>
      </w:r>
    </w:p>
    <w:p w:rsidR="002D2755" w:rsidRDefault="002D2755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  <w:r w:rsidRPr="0060200E">
        <w:rPr>
          <w:rFonts w:ascii="Arial" w:hAnsi="Arial" w:cs="Arial"/>
          <w:color w:val="365F91"/>
          <w:sz w:val="19"/>
          <w:szCs w:val="19"/>
          <w:lang w:val="de-CH"/>
        </w:rPr>
        <w:t>Meine Notizen:</w:t>
      </w:r>
      <w:r w:rsidRPr="0060200E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2D2755" w:rsidRDefault="002D2755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2D2755" w:rsidRDefault="002D2755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2D2755" w:rsidRDefault="002D2755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2D2755" w:rsidRDefault="002D2755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2D2755" w:rsidRDefault="002D2755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19"/>
          <w:szCs w:val="19"/>
          <w:lang w:val="de-CH"/>
        </w:rPr>
      </w:pPr>
    </w:p>
    <w:p w:rsidR="002D2755" w:rsidRPr="0060200E" w:rsidRDefault="002D2755" w:rsidP="00B71C70">
      <w:pPr>
        <w:pStyle w:val="MBText"/>
        <w:framePr w:w="9072" w:h="862" w:wrap="notBeside" w:vAnchor="text" w:hAnchor="text" w:x="568" w:y="1"/>
        <w:widowControl/>
        <w:suppressAutoHyphens w:val="0"/>
        <w:autoSpaceDE/>
        <w:autoSpaceDN/>
        <w:adjustRightInd/>
        <w:spacing w:line="210" w:lineRule="atLeast"/>
        <w:jc w:val="left"/>
        <w:textAlignment w:val="auto"/>
        <w:rPr>
          <w:rFonts w:ascii="Arial" w:hAnsi="Arial" w:cs="Arial"/>
          <w:sz w:val="22"/>
          <w:szCs w:val="22"/>
          <w:lang w:val="de-CH"/>
        </w:rPr>
      </w:pPr>
      <w:r w:rsidRPr="0060200E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2D2755" w:rsidRPr="00C62446" w:rsidRDefault="002D2755" w:rsidP="00B71C70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19"/>
          <w:szCs w:val="19"/>
          <w:lang w:val="de-CH"/>
        </w:rPr>
      </w:pPr>
    </w:p>
    <w:p w:rsidR="00B71C70" w:rsidRPr="00046B2E" w:rsidRDefault="00B71C70" w:rsidP="00046B2E">
      <w:pPr>
        <w:spacing w:line="210" w:lineRule="exact"/>
        <w:ind w:left="567"/>
        <w:rPr>
          <w:noProof/>
          <w:sz w:val="19"/>
          <w:szCs w:val="19"/>
        </w:rPr>
      </w:pPr>
      <w:r w:rsidRPr="00046B2E">
        <w:rPr>
          <w:noProof/>
          <w:sz w:val="19"/>
          <w:szCs w:val="19"/>
        </w:rPr>
        <w:t>Das Einführungsdokument zum Portal berufsbildung.ch umfasst vier Teile. Sehen Sie sich die drei weiteren Videos an.</w:t>
      </w:r>
    </w:p>
    <w:p w:rsidR="00D16BC3" w:rsidRPr="00046B2E" w:rsidRDefault="00D16BC3" w:rsidP="00046B2E">
      <w:pPr>
        <w:spacing w:line="210" w:lineRule="exact"/>
        <w:ind w:left="567"/>
        <w:rPr>
          <w:noProof/>
          <w:sz w:val="19"/>
          <w:szCs w:val="19"/>
        </w:rPr>
      </w:pPr>
    </w:p>
    <w:p w:rsidR="00B71C70" w:rsidRPr="00046B2E" w:rsidRDefault="00B71C70" w:rsidP="00046B2E">
      <w:pPr>
        <w:spacing w:line="210" w:lineRule="exact"/>
        <w:ind w:left="567"/>
        <w:rPr>
          <w:noProof/>
          <w:sz w:val="19"/>
          <w:szCs w:val="19"/>
        </w:rPr>
      </w:pPr>
      <w:r w:rsidRPr="00046B2E">
        <w:rPr>
          <w:noProof/>
          <w:sz w:val="19"/>
          <w:szCs w:val="19"/>
        </w:rPr>
        <w:t>EV 2</w:t>
      </w:r>
      <w:r w:rsidRPr="00046B2E">
        <w:rPr>
          <w:noProof/>
          <w:sz w:val="19"/>
          <w:szCs w:val="19"/>
        </w:rPr>
        <w:tab/>
        <w:t>Die Themen auf dem Berufsbildungsportal berufsbildung.ch</w:t>
      </w:r>
    </w:p>
    <w:p w:rsidR="00B71C70" w:rsidRPr="00046B2E" w:rsidRDefault="00B71C70" w:rsidP="00046B2E">
      <w:pPr>
        <w:spacing w:line="210" w:lineRule="exact"/>
        <w:ind w:left="567"/>
        <w:rPr>
          <w:noProof/>
          <w:sz w:val="19"/>
          <w:szCs w:val="19"/>
        </w:rPr>
      </w:pPr>
      <w:r w:rsidRPr="00046B2E">
        <w:rPr>
          <w:noProof/>
          <w:sz w:val="19"/>
          <w:szCs w:val="19"/>
        </w:rPr>
        <w:t>EV</w:t>
      </w:r>
      <w:r w:rsidR="003849E6" w:rsidRPr="00046B2E">
        <w:rPr>
          <w:noProof/>
          <w:sz w:val="19"/>
          <w:szCs w:val="19"/>
        </w:rPr>
        <w:t xml:space="preserve"> </w:t>
      </w:r>
      <w:r w:rsidRPr="00046B2E">
        <w:rPr>
          <w:noProof/>
          <w:sz w:val="19"/>
          <w:szCs w:val="19"/>
        </w:rPr>
        <w:t xml:space="preserve">3 </w:t>
      </w:r>
      <w:r w:rsidRPr="00046B2E">
        <w:rPr>
          <w:noProof/>
          <w:sz w:val="19"/>
          <w:szCs w:val="19"/>
        </w:rPr>
        <w:tab/>
        <w:t>Lexikon der Berufsbildung</w:t>
      </w:r>
    </w:p>
    <w:p w:rsidR="00B71C70" w:rsidRPr="00046B2E" w:rsidRDefault="00B71C70" w:rsidP="00046B2E">
      <w:pPr>
        <w:spacing w:line="210" w:lineRule="exact"/>
        <w:ind w:left="567"/>
        <w:rPr>
          <w:noProof/>
          <w:sz w:val="19"/>
          <w:szCs w:val="19"/>
        </w:rPr>
      </w:pPr>
      <w:r w:rsidRPr="00046B2E">
        <w:rPr>
          <w:noProof/>
          <w:sz w:val="19"/>
          <w:szCs w:val="19"/>
        </w:rPr>
        <w:t xml:space="preserve">EV 4 </w:t>
      </w:r>
      <w:r w:rsidRPr="00046B2E">
        <w:rPr>
          <w:noProof/>
          <w:sz w:val="19"/>
          <w:szCs w:val="19"/>
        </w:rPr>
        <w:tab/>
        <w:t>Dokumentation Berufsbildung</w:t>
      </w:r>
    </w:p>
    <w:p w:rsidR="00D16BC3" w:rsidRPr="00046B2E" w:rsidRDefault="00D16BC3" w:rsidP="00046B2E">
      <w:pPr>
        <w:spacing w:line="210" w:lineRule="exact"/>
        <w:ind w:left="567"/>
        <w:rPr>
          <w:noProof/>
          <w:sz w:val="19"/>
          <w:szCs w:val="19"/>
        </w:rPr>
      </w:pPr>
    </w:p>
    <w:p w:rsidR="00046B2E" w:rsidRDefault="00B71C70" w:rsidP="00046B2E">
      <w:pPr>
        <w:spacing w:line="210" w:lineRule="exact"/>
        <w:ind w:left="567"/>
        <w:rPr>
          <w:noProof/>
          <w:sz w:val="19"/>
          <w:szCs w:val="19"/>
        </w:rPr>
      </w:pPr>
      <w:r w:rsidRPr="00046B2E">
        <w:rPr>
          <w:noProof/>
          <w:sz w:val="19"/>
          <w:szCs w:val="19"/>
        </w:rPr>
        <w:t xml:space="preserve">Das SDBB ist eine Institution der EDK. Es arbeitet im Auftrag der Kantone und in Zusammenarbeit mit den Partnern der Berufsbildung. Mehr Informationen über das SDBB unter </w:t>
      </w:r>
    </w:p>
    <w:p w:rsidR="0051797C" w:rsidRPr="00140726" w:rsidRDefault="00664428" w:rsidP="00046B2E">
      <w:pPr>
        <w:spacing w:line="210" w:lineRule="exact"/>
        <w:ind w:left="567"/>
        <w:rPr>
          <w:noProof/>
          <w:sz w:val="19"/>
          <w:szCs w:val="19"/>
        </w:rPr>
      </w:pPr>
      <w:hyperlink r:id="rId10" w:history="1">
        <w:r w:rsidR="00046B2E" w:rsidRPr="00140726">
          <w:rPr>
            <w:rStyle w:val="Hyperlink"/>
            <w:b/>
            <w:bCs/>
            <w:i/>
            <w:iCs/>
            <w:noProof/>
            <w:color w:val="000000" w:themeColor="text1"/>
            <w:sz w:val="19"/>
            <w:szCs w:val="19"/>
            <w:u w:val="none"/>
          </w:rPr>
          <w:t>www.sdbb.ch</w:t>
        </w:r>
      </w:hyperlink>
      <w:r w:rsidR="00B71C70" w:rsidRPr="00140726">
        <w:rPr>
          <w:noProof/>
          <w:color w:val="000000" w:themeColor="text1"/>
          <w:sz w:val="19"/>
          <w:szCs w:val="19"/>
        </w:rPr>
        <w:t>.</w:t>
      </w:r>
      <w:r w:rsidR="009A1948" w:rsidRPr="00140726">
        <w:rPr>
          <w:noProof/>
          <w:sz w:val="19"/>
          <w:szCs w:val="19"/>
        </w:rPr>
        <w:drawing>
          <wp:anchor distT="0" distB="0" distL="114300" distR="114300" simplePos="0" relativeHeight="251662336" behindDoc="1" locked="1" layoutInCell="1" allowOverlap="1" wp14:anchorId="579E03C5" wp14:editId="6403840A">
            <wp:simplePos x="0" y="0"/>
            <wp:positionH relativeFrom="column">
              <wp:posOffset>376555</wp:posOffset>
            </wp:positionH>
            <wp:positionV relativeFrom="page">
              <wp:posOffset>9134475</wp:posOffset>
            </wp:positionV>
            <wp:extent cx="5936400" cy="1072800"/>
            <wp:effectExtent l="0" t="0" r="0" b="0"/>
            <wp:wrapNone/>
            <wp:docPr id="1" name="Grafik 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DBB_adressblock_D_16.t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64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797C" w:rsidRPr="00140726" w:rsidSect="009A1948">
      <w:footerReference w:type="first" r:id="rId12"/>
      <w:pgSz w:w="11906" w:h="16838"/>
      <w:pgMar w:top="993" w:right="707" w:bottom="568" w:left="1276" w:header="709" w:footer="38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4428" w:rsidRDefault="00664428">
      <w:r>
        <w:separator/>
      </w:r>
    </w:p>
  </w:endnote>
  <w:endnote w:type="continuationSeparator" w:id="0">
    <w:p w:rsidR="00664428" w:rsidRDefault="0066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2F7C" w:rsidRPr="00344DF3" w:rsidRDefault="00232F7C" w:rsidP="00D577C4">
    <w:pPr>
      <w:pStyle w:val="Fuzeile"/>
      <w:tabs>
        <w:tab w:val="left" w:pos="567"/>
      </w:tabs>
      <w:rPr>
        <w:rFonts w:cs="Arial"/>
        <w:lang w:val="de-CH"/>
      </w:rPr>
    </w:pPr>
  </w:p>
  <w:p w:rsidR="00232F7C" w:rsidRPr="00344DF3" w:rsidRDefault="00D16BC3">
    <w:pPr>
      <w:pStyle w:val="Fuzeile"/>
      <w:rPr>
        <w:rFonts w:cs="Arial"/>
        <w:lang w:val="de-CH"/>
      </w:rPr>
    </w:pPr>
    <w:r>
      <w:rPr>
        <w:noProof/>
        <w:lang w:val="de-CH"/>
      </w:rPr>
      <w:drawing>
        <wp:anchor distT="0" distB="0" distL="114300" distR="114300" simplePos="0" relativeHeight="251659264" behindDoc="0" locked="0" layoutInCell="1" allowOverlap="1" wp14:anchorId="79793FD7">
          <wp:simplePos x="0" y="0"/>
          <wp:positionH relativeFrom="column">
            <wp:posOffset>166370</wp:posOffset>
          </wp:positionH>
          <wp:positionV relativeFrom="paragraph">
            <wp:posOffset>32011</wp:posOffset>
          </wp:positionV>
          <wp:extent cx="842400" cy="198000"/>
          <wp:effectExtent l="0" t="0" r="0" b="5715"/>
          <wp:wrapNone/>
          <wp:docPr id="21" name="Grafik 2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DBB_Verlag_4f-D.tif"/>
                  <pic:cNvPicPr/>
                </pic:nvPicPr>
                <pic:blipFill rotWithShape="1">
                  <a:blip r:embed="rId1"/>
                  <a:srcRect t="1058" b="1058"/>
                  <a:stretch/>
                </pic:blipFill>
                <pic:spPr>
                  <a:xfrm>
                    <a:off x="0" y="0"/>
                    <a:ext cx="8424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F7C">
      <w:rPr>
        <w:rFonts w:cs="Arial"/>
        <w:lang w:val="de-CH"/>
      </w:rPr>
      <w:t xml:space="preserve"> </w:t>
    </w:r>
    <w:r w:rsidR="00232F7C" w:rsidRPr="00344DF3">
      <w:rPr>
        <w:rFonts w:cs="Arial"/>
        <w:lang w:val="de-CH"/>
      </w:rPr>
      <w:t xml:space="preserve">                        </w:t>
    </w:r>
    <w:r w:rsidR="00C52D78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900430</wp:posOffset>
          </wp:positionH>
          <wp:positionV relativeFrom="page">
            <wp:posOffset>13321665</wp:posOffset>
          </wp:positionV>
          <wp:extent cx="4559300" cy="431800"/>
          <wp:effectExtent l="0" t="0" r="0" b="0"/>
          <wp:wrapNone/>
          <wp:docPr id="1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F7C">
      <w:rPr>
        <w:rFonts w:cs="Arial"/>
        <w:lang w:val="de-CH"/>
      </w:rPr>
      <w:t xml:space="preserve"> </w:t>
    </w:r>
  </w:p>
  <w:p w:rsidR="00A40866" w:rsidRDefault="00A40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4428" w:rsidRDefault="00664428">
      <w:r>
        <w:separator/>
      </w:r>
    </w:p>
  </w:footnote>
  <w:footnote w:type="continuationSeparator" w:id="0">
    <w:p w:rsidR="00664428" w:rsidRDefault="00664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31F"/>
    <w:multiLevelType w:val="hybridMultilevel"/>
    <w:tmpl w:val="34949F42"/>
    <w:lvl w:ilvl="0" w:tplc="F1D6230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1473B"/>
    <w:multiLevelType w:val="hybridMultilevel"/>
    <w:tmpl w:val="B3E4CC4A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14"/>
    <w:multiLevelType w:val="hybridMultilevel"/>
    <w:tmpl w:val="91AE6A7C"/>
    <w:lvl w:ilvl="0" w:tplc="E5E411D4">
      <w:start w:val="1"/>
      <w:numFmt w:val="bullet"/>
      <w:lvlText w:val="—"/>
      <w:lvlJc w:val="left"/>
      <w:pPr>
        <w:ind w:left="1069" w:hanging="50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30356"/>
    <w:multiLevelType w:val="hybridMultilevel"/>
    <w:tmpl w:val="1AD6D372"/>
    <w:lvl w:ilvl="0" w:tplc="6C824AC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54C5957"/>
    <w:multiLevelType w:val="hybridMultilevel"/>
    <w:tmpl w:val="9AC27CAA"/>
    <w:lvl w:ilvl="0" w:tplc="12C68924">
      <w:numFmt w:val="bullet"/>
      <w:lvlText w:val="–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DD01D31"/>
    <w:multiLevelType w:val="hybridMultilevel"/>
    <w:tmpl w:val="57609A8A"/>
    <w:lvl w:ilvl="0" w:tplc="748A52C8">
      <w:start w:val="1"/>
      <w:numFmt w:val="decimal"/>
      <w:lvlText w:val="%1."/>
      <w:lvlJc w:val="left"/>
      <w:pPr>
        <w:ind w:left="1147" w:hanging="5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1273F2"/>
    <w:multiLevelType w:val="hybridMultilevel"/>
    <w:tmpl w:val="D8A85C90"/>
    <w:lvl w:ilvl="0" w:tplc="10107542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48E3EFE"/>
    <w:multiLevelType w:val="hybridMultilevel"/>
    <w:tmpl w:val="97203C3A"/>
    <w:lvl w:ilvl="0" w:tplc="58AA09A0">
      <w:start w:val="2"/>
      <w:numFmt w:val="bullet"/>
      <w:lvlText w:val="–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B2036C3"/>
    <w:multiLevelType w:val="hybridMultilevel"/>
    <w:tmpl w:val="1646F048"/>
    <w:lvl w:ilvl="0" w:tplc="E5E411D4">
      <w:start w:val="1"/>
      <w:numFmt w:val="bullet"/>
      <w:lvlText w:val="—"/>
      <w:lvlJc w:val="left"/>
      <w:pPr>
        <w:ind w:left="1636" w:hanging="50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3483"/>
    <w:multiLevelType w:val="hybridMultilevel"/>
    <w:tmpl w:val="39143C06"/>
    <w:lvl w:ilvl="0" w:tplc="73EEF93C">
      <w:start w:val="2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9E40FDD"/>
    <w:multiLevelType w:val="hybridMultilevel"/>
    <w:tmpl w:val="715C49C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0A2DD0"/>
    <w:multiLevelType w:val="hybridMultilevel"/>
    <w:tmpl w:val="29C4CFF4"/>
    <w:lvl w:ilvl="0" w:tplc="BA9EC1D2">
      <w:numFmt w:val="bullet"/>
      <w:lvlText w:val="–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E9E4043"/>
    <w:multiLevelType w:val="hybridMultilevel"/>
    <w:tmpl w:val="1CCAE112"/>
    <w:lvl w:ilvl="0" w:tplc="D024ACCC">
      <w:numFmt w:val="bullet"/>
      <w:lvlText w:val="-"/>
      <w:lvlJc w:val="left"/>
      <w:pPr>
        <w:ind w:left="1069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14"/>
  </w:num>
  <w:num w:numId="7">
    <w:abstractNumId w:val="6"/>
  </w:num>
  <w:num w:numId="8">
    <w:abstractNumId w:val="16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13"/>
  </w:num>
  <w:num w:numId="14">
    <w:abstractNumId w:val="10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5F"/>
    <w:rsid w:val="000127AD"/>
    <w:rsid w:val="00017C83"/>
    <w:rsid w:val="00046B2E"/>
    <w:rsid w:val="0007075F"/>
    <w:rsid w:val="00076DB3"/>
    <w:rsid w:val="0008202A"/>
    <w:rsid w:val="00140726"/>
    <w:rsid w:val="001619DF"/>
    <w:rsid w:val="001B0692"/>
    <w:rsid w:val="001D0717"/>
    <w:rsid w:val="001E5885"/>
    <w:rsid w:val="001E65B4"/>
    <w:rsid w:val="00211902"/>
    <w:rsid w:val="00232F7C"/>
    <w:rsid w:val="00245285"/>
    <w:rsid w:val="0025053B"/>
    <w:rsid w:val="00262895"/>
    <w:rsid w:val="00274F15"/>
    <w:rsid w:val="002A1921"/>
    <w:rsid w:val="002B00A5"/>
    <w:rsid w:val="002D2755"/>
    <w:rsid w:val="002F0328"/>
    <w:rsid w:val="002F2C98"/>
    <w:rsid w:val="00317881"/>
    <w:rsid w:val="00324816"/>
    <w:rsid w:val="00377A8B"/>
    <w:rsid w:val="003849E6"/>
    <w:rsid w:val="00391135"/>
    <w:rsid w:val="00392CE2"/>
    <w:rsid w:val="003B170E"/>
    <w:rsid w:val="003C3FEA"/>
    <w:rsid w:val="003F1BFB"/>
    <w:rsid w:val="003F4342"/>
    <w:rsid w:val="00410241"/>
    <w:rsid w:val="00420F8E"/>
    <w:rsid w:val="00456F42"/>
    <w:rsid w:val="004A066C"/>
    <w:rsid w:val="004F5211"/>
    <w:rsid w:val="00510749"/>
    <w:rsid w:val="0051757B"/>
    <w:rsid w:val="0051797C"/>
    <w:rsid w:val="00586FF3"/>
    <w:rsid w:val="005E59D7"/>
    <w:rsid w:val="0060200E"/>
    <w:rsid w:val="006150C4"/>
    <w:rsid w:val="00664428"/>
    <w:rsid w:val="006812D5"/>
    <w:rsid w:val="0073330B"/>
    <w:rsid w:val="007445BE"/>
    <w:rsid w:val="007B6998"/>
    <w:rsid w:val="00811A86"/>
    <w:rsid w:val="00825281"/>
    <w:rsid w:val="00827057"/>
    <w:rsid w:val="00846868"/>
    <w:rsid w:val="00860A84"/>
    <w:rsid w:val="00861DC5"/>
    <w:rsid w:val="00875D5A"/>
    <w:rsid w:val="008E7A3B"/>
    <w:rsid w:val="0091488C"/>
    <w:rsid w:val="00931D3A"/>
    <w:rsid w:val="009414BF"/>
    <w:rsid w:val="009445F5"/>
    <w:rsid w:val="00956951"/>
    <w:rsid w:val="009A1948"/>
    <w:rsid w:val="009F080D"/>
    <w:rsid w:val="00A123C9"/>
    <w:rsid w:val="00A156F9"/>
    <w:rsid w:val="00A40866"/>
    <w:rsid w:val="00A42DF3"/>
    <w:rsid w:val="00A475BE"/>
    <w:rsid w:val="00A47D6D"/>
    <w:rsid w:val="00A571F4"/>
    <w:rsid w:val="00A720E6"/>
    <w:rsid w:val="00A906D9"/>
    <w:rsid w:val="00AB0487"/>
    <w:rsid w:val="00AB6252"/>
    <w:rsid w:val="00B71C70"/>
    <w:rsid w:val="00B753EF"/>
    <w:rsid w:val="00BF2A59"/>
    <w:rsid w:val="00C02CDB"/>
    <w:rsid w:val="00C16983"/>
    <w:rsid w:val="00C34B2A"/>
    <w:rsid w:val="00C52D78"/>
    <w:rsid w:val="00C532D7"/>
    <w:rsid w:val="00C6177F"/>
    <w:rsid w:val="00C62446"/>
    <w:rsid w:val="00C765DE"/>
    <w:rsid w:val="00C9478F"/>
    <w:rsid w:val="00CD258A"/>
    <w:rsid w:val="00CF4467"/>
    <w:rsid w:val="00D16BC3"/>
    <w:rsid w:val="00D45EF2"/>
    <w:rsid w:val="00D464E5"/>
    <w:rsid w:val="00D53B3E"/>
    <w:rsid w:val="00D577C4"/>
    <w:rsid w:val="00D67207"/>
    <w:rsid w:val="00DB2F3F"/>
    <w:rsid w:val="00E13B73"/>
    <w:rsid w:val="00E204E9"/>
    <w:rsid w:val="00EC1C55"/>
    <w:rsid w:val="00F11858"/>
    <w:rsid w:val="00F70EDA"/>
    <w:rsid w:val="00F82B93"/>
    <w:rsid w:val="00F97430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chartTrackingRefBased/>
  <w15:docId w15:val="{2408FF1C-DA0E-6E4A-8D2A-666DE3E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6C23"/>
    <w:pPr>
      <w:spacing w:line="250" w:lineRule="exact"/>
    </w:pPr>
    <w:rPr>
      <w:rFonts w:ascii="Arial" w:eastAsia="Times" w:hAnsi="Arial"/>
      <w:spacing w:val="1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14788"/>
    <w:rPr>
      <w:color w:val="0000FF"/>
      <w:u w:val="single"/>
    </w:rPr>
  </w:style>
  <w:style w:type="paragraph" w:styleId="Kopfzeile">
    <w:name w:val="header"/>
    <w:basedOn w:val="Standard"/>
    <w:rsid w:val="000376D3"/>
    <w:pPr>
      <w:tabs>
        <w:tab w:val="center" w:pos="4536"/>
        <w:tab w:val="right" w:pos="9072"/>
      </w:tabs>
    </w:pPr>
  </w:style>
  <w:style w:type="paragraph" w:customStyle="1" w:styleId="TitelRechtsbndig">
    <w:name w:val="TitelRechtsbündig"/>
    <w:basedOn w:val="Standard"/>
    <w:rsid w:val="000376D3"/>
    <w:pPr>
      <w:spacing w:line="960" w:lineRule="auto"/>
      <w:jc w:val="right"/>
    </w:pPr>
    <w:rPr>
      <w:rFonts w:cs="Tahoma"/>
      <w:b/>
      <w:noProof/>
      <w:spacing w:val="20"/>
      <w:sz w:val="18"/>
      <w:lang w:val="de-CH"/>
    </w:rPr>
  </w:style>
  <w:style w:type="paragraph" w:customStyle="1" w:styleId="SchreibtextTitel">
    <w:name w:val="SchreibtextTitel"/>
    <w:basedOn w:val="Schreibtext"/>
    <w:rsid w:val="000376D3"/>
    <w:pPr>
      <w:spacing w:after="120"/>
    </w:pPr>
    <w:rPr>
      <w:b/>
      <w:sz w:val="18"/>
    </w:rPr>
  </w:style>
  <w:style w:type="character" w:styleId="Seitenzahl">
    <w:name w:val="page number"/>
    <w:basedOn w:val="Absatz-Standardschriftart"/>
    <w:rsid w:val="000376D3"/>
  </w:style>
  <w:style w:type="paragraph" w:customStyle="1" w:styleId="Schreibtext">
    <w:name w:val="Schreibtext"/>
    <w:basedOn w:val="Standard"/>
    <w:rsid w:val="000376D3"/>
    <w:rPr>
      <w:lang w:val="it-IT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paragraph" w:styleId="Fuzeile">
    <w:name w:val="footer"/>
    <w:basedOn w:val="Standard"/>
    <w:rsid w:val="007E00C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rsid w:val="00E16308"/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E16308"/>
    <w:rPr>
      <w:rFonts w:ascii="Tahoma" w:eastAsia="Times" w:hAnsi="Tahoma" w:cs="Tahoma"/>
      <w:spacing w:val="10"/>
      <w:sz w:val="16"/>
      <w:szCs w:val="16"/>
      <w:lang w:val="de-DE" w:eastAsia="de-DE"/>
    </w:rPr>
  </w:style>
  <w:style w:type="paragraph" w:customStyle="1" w:styleId="MBText">
    <w:name w:val="MB Text"/>
    <w:basedOn w:val="Standard"/>
    <w:uiPriority w:val="99"/>
    <w:rsid w:val="009F080D"/>
    <w:pPr>
      <w:widowControl w:val="0"/>
      <w:suppressAutoHyphens/>
      <w:autoSpaceDE w:val="0"/>
      <w:autoSpaceDN w:val="0"/>
      <w:adjustRightInd w:val="0"/>
      <w:spacing w:line="252" w:lineRule="atLeast"/>
      <w:jc w:val="both"/>
      <w:textAlignment w:val="center"/>
    </w:pPr>
    <w:rPr>
      <w:rFonts w:ascii="Frutiger-Light" w:eastAsia="Times New Roman" w:hAnsi="Frutiger-Light" w:cs="Frutiger-Light"/>
      <w:color w:val="000000"/>
      <w:spacing w:val="7"/>
      <w:sz w:val="18"/>
      <w:szCs w:val="18"/>
    </w:rPr>
  </w:style>
  <w:style w:type="paragraph" w:styleId="Listenabsatz">
    <w:name w:val="List Paragraph"/>
    <w:basedOn w:val="Standard"/>
    <w:uiPriority w:val="72"/>
    <w:qFormat/>
    <w:rsid w:val="00C02CD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84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"/><Relationship Id="rId5" Type="http://schemas.openxmlformats.org/officeDocument/2006/relationships/webSettings" Target="webSettings.xml"/><Relationship Id="rId10" Type="http://schemas.openxmlformats.org/officeDocument/2006/relationships/hyperlink" Target="http://www.sdbb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CE60F7D-7E3D-DB49-B44B-3ECA5EBD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lang</vt:lpstr>
    </vt:vector>
  </TitlesOfParts>
  <Manager/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lang</dc:title>
  <dc:subject/>
  <dc:creator/>
  <cp:keywords/>
  <cp:lastModifiedBy>Aysun Raselli</cp:lastModifiedBy>
  <cp:revision>26</cp:revision>
  <cp:lastPrinted>2019-11-18T11:42:00Z</cp:lastPrinted>
  <dcterms:created xsi:type="dcterms:W3CDTF">2020-04-21T09:01:00Z</dcterms:created>
  <dcterms:modified xsi:type="dcterms:W3CDTF">2020-08-12T09:19:00Z</dcterms:modified>
</cp:coreProperties>
</file>